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84" w:rsidRPr="006D7369" w:rsidRDefault="00037584" w:rsidP="0003758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>ЗАКЛЮЧЕНИЕ</w:t>
      </w:r>
    </w:p>
    <w:p w:rsidR="002B57F6" w:rsidRDefault="00037584" w:rsidP="0003758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 xml:space="preserve">на проект решения Совета 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в решение Совета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от 25.12.2017 года №202«О бюджете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на 2018 год</w:t>
      </w:r>
    </w:p>
    <w:p w:rsidR="00037584" w:rsidRPr="006D7369" w:rsidRDefault="00037584" w:rsidP="0003758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 xml:space="preserve"> и на плановый период 2019 и 2020 годов»</w:t>
      </w:r>
    </w:p>
    <w:p w:rsidR="00FF5016" w:rsidRPr="006D7369" w:rsidRDefault="00FF5016">
      <w:pPr>
        <w:rPr>
          <w:sz w:val="28"/>
          <w:szCs w:val="28"/>
        </w:rPr>
      </w:pPr>
    </w:p>
    <w:p w:rsidR="00037584" w:rsidRPr="006D7369" w:rsidRDefault="00037584">
      <w:pPr>
        <w:rPr>
          <w:rFonts w:ascii="Times New Roman" w:hAnsi="Times New Roman" w:cs="Times New Roman"/>
          <w:sz w:val="28"/>
          <w:szCs w:val="28"/>
        </w:rPr>
      </w:pPr>
      <w:r w:rsidRPr="006D7369">
        <w:rPr>
          <w:rFonts w:ascii="Times New Roman" w:hAnsi="Times New Roman" w:cs="Times New Roman"/>
          <w:sz w:val="28"/>
          <w:szCs w:val="28"/>
        </w:rPr>
        <w:t>с.</w:t>
      </w:r>
      <w:r w:rsidR="00794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369">
        <w:rPr>
          <w:rFonts w:ascii="Times New Roman" w:hAnsi="Times New Roman" w:cs="Times New Roman"/>
          <w:sz w:val="28"/>
          <w:szCs w:val="28"/>
        </w:rPr>
        <w:t>Мишкино</w:t>
      </w:r>
      <w:proofErr w:type="gramEnd"/>
      <w:r w:rsidRPr="006D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12 апреля 2018 года</w:t>
      </w:r>
    </w:p>
    <w:p w:rsidR="008D7356" w:rsidRPr="006D7369" w:rsidRDefault="00037584" w:rsidP="0003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7369">
        <w:rPr>
          <w:rFonts w:ascii="Times New Roman" w:hAnsi="Times New Roman"/>
          <w:sz w:val="28"/>
          <w:szCs w:val="28"/>
        </w:rPr>
        <w:t xml:space="preserve">Заключение Контрольно-счетной палаты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на проект решения Совета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в решение Совета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от 25 декабря 2017 года №202 «О бюджете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на 2018 год и на плановый период 2019 и 2020 годов» </w:t>
      </w:r>
      <w:r w:rsidRPr="006D7369">
        <w:rPr>
          <w:rFonts w:ascii="Times New Roman" w:hAnsi="Times New Roman"/>
          <w:sz w:val="28"/>
          <w:szCs w:val="28"/>
          <w:u w:val="single"/>
        </w:rPr>
        <w:t>(далее – проект решения)</w:t>
      </w:r>
      <w:r w:rsidRPr="006D7369">
        <w:rPr>
          <w:rFonts w:ascii="Times New Roman" w:hAnsi="Times New Roman"/>
          <w:sz w:val="28"/>
          <w:szCs w:val="28"/>
        </w:rPr>
        <w:t xml:space="preserve"> подготовлено</w:t>
      </w:r>
      <w:proofErr w:type="gramEnd"/>
      <w:r w:rsidRPr="006D7369">
        <w:rPr>
          <w:rFonts w:ascii="Times New Roman" w:hAnsi="Times New Roman"/>
          <w:sz w:val="28"/>
          <w:szCs w:val="28"/>
        </w:rPr>
        <w:t xml:space="preserve"> в соответствии с Положением о бюджетном процессе в муниципальном районе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 w:rsidRPr="006D73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D7369">
        <w:rPr>
          <w:rFonts w:ascii="Times New Roman" w:hAnsi="Times New Roman"/>
          <w:sz w:val="28"/>
          <w:szCs w:val="28"/>
        </w:rPr>
        <w:t xml:space="preserve"> утвержденным решением Совета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Pr="006D7369">
        <w:rPr>
          <w:rFonts w:ascii="Times New Roman" w:hAnsi="Times New Roman" w:cs="Times New Roman"/>
          <w:color w:val="000000"/>
          <w:sz w:val="28"/>
          <w:szCs w:val="28"/>
        </w:rPr>
        <w:t>13 марта 2014 года № 231 ( с внесенными изменениями)</w:t>
      </w:r>
      <w:r w:rsidRPr="006D7369">
        <w:rPr>
          <w:rFonts w:ascii="Times New Roman" w:hAnsi="Times New Roman"/>
          <w:sz w:val="28"/>
          <w:szCs w:val="28"/>
        </w:rPr>
        <w:t xml:space="preserve"> по материалам, представленным письмом от 10 апреля 2018 года № 76</w:t>
      </w:r>
    </w:p>
    <w:p w:rsidR="00037584" w:rsidRPr="006D7369" w:rsidRDefault="00037584" w:rsidP="0003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>Подпунктом 1</w:t>
      </w:r>
      <w:r w:rsidR="008D7356" w:rsidRPr="006D7369">
        <w:rPr>
          <w:rFonts w:ascii="Times New Roman" w:hAnsi="Times New Roman"/>
          <w:sz w:val="28"/>
          <w:szCs w:val="28"/>
        </w:rPr>
        <w:t xml:space="preserve">, 2 </w:t>
      </w:r>
      <w:r w:rsidRPr="006D7369">
        <w:rPr>
          <w:rFonts w:ascii="Times New Roman" w:hAnsi="Times New Roman"/>
          <w:sz w:val="28"/>
          <w:szCs w:val="28"/>
        </w:rPr>
        <w:t xml:space="preserve"> пункта </w:t>
      </w:r>
      <w:r w:rsidR="008D7356" w:rsidRPr="006D7369">
        <w:rPr>
          <w:rFonts w:ascii="Times New Roman" w:hAnsi="Times New Roman"/>
          <w:sz w:val="28"/>
          <w:szCs w:val="28"/>
        </w:rPr>
        <w:t>1</w:t>
      </w:r>
      <w:r w:rsidRPr="006D7369">
        <w:rPr>
          <w:rFonts w:ascii="Times New Roman" w:hAnsi="Times New Roman"/>
          <w:sz w:val="28"/>
          <w:szCs w:val="28"/>
        </w:rPr>
        <w:t xml:space="preserve"> проекта решения предлагается </w:t>
      </w:r>
      <w:r w:rsidR="008D7356" w:rsidRPr="006D7369">
        <w:rPr>
          <w:rFonts w:ascii="Times New Roman" w:hAnsi="Times New Roman"/>
          <w:sz w:val="28"/>
          <w:szCs w:val="28"/>
        </w:rPr>
        <w:t>внести</w:t>
      </w:r>
      <w:r w:rsidRPr="006D7369">
        <w:rPr>
          <w:rFonts w:ascii="Times New Roman" w:hAnsi="Times New Roman"/>
          <w:sz w:val="28"/>
          <w:szCs w:val="28"/>
        </w:rPr>
        <w:t xml:space="preserve"> изменени</w:t>
      </w:r>
      <w:r w:rsidR="008D7356" w:rsidRPr="006D7369">
        <w:rPr>
          <w:rFonts w:ascii="Times New Roman" w:hAnsi="Times New Roman"/>
          <w:sz w:val="28"/>
          <w:szCs w:val="28"/>
        </w:rPr>
        <w:t>я</w:t>
      </w:r>
      <w:r w:rsidRPr="006D7369">
        <w:rPr>
          <w:rFonts w:ascii="Times New Roman" w:hAnsi="Times New Roman"/>
          <w:sz w:val="28"/>
          <w:szCs w:val="28"/>
        </w:rPr>
        <w:t xml:space="preserve"> основных характеристик бюджета муниципального района </w:t>
      </w:r>
      <w:proofErr w:type="spellStart"/>
      <w:r w:rsidR="008D7356"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="008D7356"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6D7369">
        <w:rPr>
          <w:rFonts w:ascii="Times New Roman" w:hAnsi="Times New Roman"/>
          <w:sz w:val="28"/>
          <w:szCs w:val="28"/>
        </w:rPr>
        <w:t>на 201</w:t>
      </w:r>
      <w:r w:rsidR="008D7356" w:rsidRPr="006D7369">
        <w:rPr>
          <w:rFonts w:ascii="Times New Roman" w:hAnsi="Times New Roman"/>
          <w:sz w:val="28"/>
          <w:szCs w:val="28"/>
        </w:rPr>
        <w:t>8</w:t>
      </w:r>
      <w:r w:rsidRPr="006D7369">
        <w:rPr>
          <w:rFonts w:ascii="Times New Roman" w:hAnsi="Times New Roman"/>
          <w:sz w:val="28"/>
          <w:szCs w:val="28"/>
        </w:rPr>
        <w:t xml:space="preserve"> год в части </w:t>
      </w:r>
      <w:r w:rsidR="008D7356" w:rsidRPr="006D7369">
        <w:rPr>
          <w:rFonts w:ascii="Times New Roman" w:hAnsi="Times New Roman"/>
          <w:sz w:val="28"/>
          <w:szCs w:val="28"/>
        </w:rPr>
        <w:t xml:space="preserve">увеличения </w:t>
      </w:r>
      <w:r w:rsidRPr="006D7369">
        <w:rPr>
          <w:rFonts w:ascii="Times New Roman" w:hAnsi="Times New Roman"/>
          <w:sz w:val="28"/>
          <w:szCs w:val="28"/>
        </w:rPr>
        <w:t xml:space="preserve"> общего объема доходов </w:t>
      </w:r>
      <w:r w:rsidR="008D7356" w:rsidRPr="006D7369">
        <w:rPr>
          <w:rFonts w:ascii="Times New Roman" w:hAnsi="Times New Roman"/>
          <w:sz w:val="28"/>
          <w:szCs w:val="28"/>
        </w:rPr>
        <w:t>на 115</w:t>
      </w:r>
      <w:r w:rsidR="000F6F7C">
        <w:rPr>
          <w:rFonts w:ascii="Times New Roman" w:hAnsi="Times New Roman"/>
          <w:sz w:val="28"/>
          <w:szCs w:val="28"/>
        </w:rPr>
        <w:t xml:space="preserve"> </w:t>
      </w:r>
      <w:r w:rsidR="008D7356" w:rsidRPr="006D7369">
        <w:rPr>
          <w:rFonts w:ascii="Times New Roman" w:hAnsi="Times New Roman"/>
          <w:sz w:val="28"/>
          <w:szCs w:val="28"/>
        </w:rPr>
        <w:t>213,3 тыс</w:t>
      </w:r>
      <w:proofErr w:type="gramStart"/>
      <w:r w:rsidR="008D7356" w:rsidRPr="006D7369">
        <w:rPr>
          <w:rFonts w:ascii="Times New Roman" w:hAnsi="Times New Roman"/>
          <w:sz w:val="28"/>
          <w:szCs w:val="28"/>
        </w:rPr>
        <w:t>.р</w:t>
      </w:r>
      <w:proofErr w:type="gramEnd"/>
      <w:r w:rsidR="008D7356" w:rsidRPr="006D7369">
        <w:rPr>
          <w:rFonts w:ascii="Times New Roman" w:hAnsi="Times New Roman"/>
          <w:sz w:val="28"/>
          <w:szCs w:val="28"/>
        </w:rPr>
        <w:t xml:space="preserve">уб. </w:t>
      </w:r>
      <w:r w:rsidRPr="006D7369">
        <w:rPr>
          <w:rFonts w:ascii="Times New Roman" w:hAnsi="Times New Roman"/>
          <w:sz w:val="28"/>
          <w:szCs w:val="28"/>
        </w:rPr>
        <w:t xml:space="preserve">и общего объема расходов бюджета на                  </w:t>
      </w:r>
      <w:r w:rsidR="008D7356" w:rsidRPr="006D7369">
        <w:rPr>
          <w:rFonts w:ascii="Times New Roman" w:hAnsi="Times New Roman"/>
          <w:sz w:val="28"/>
          <w:szCs w:val="28"/>
        </w:rPr>
        <w:t>115</w:t>
      </w:r>
      <w:r w:rsidR="000F6F7C">
        <w:rPr>
          <w:rFonts w:ascii="Times New Roman" w:hAnsi="Times New Roman"/>
          <w:sz w:val="28"/>
          <w:szCs w:val="28"/>
        </w:rPr>
        <w:t xml:space="preserve"> </w:t>
      </w:r>
      <w:r w:rsidR="008D7356" w:rsidRPr="006D7369">
        <w:rPr>
          <w:rFonts w:ascii="Times New Roman" w:hAnsi="Times New Roman"/>
          <w:sz w:val="28"/>
          <w:szCs w:val="28"/>
        </w:rPr>
        <w:t>086,6</w:t>
      </w:r>
      <w:r w:rsidRPr="006D7369">
        <w:rPr>
          <w:rFonts w:ascii="Times New Roman" w:hAnsi="Times New Roman"/>
          <w:sz w:val="28"/>
          <w:szCs w:val="28"/>
        </w:rPr>
        <w:t xml:space="preserve"> тыс. рублей. </w:t>
      </w:r>
      <w:r w:rsidR="008D7356" w:rsidRPr="006D7369">
        <w:rPr>
          <w:rFonts w:ascii="Times New Roman" w:hAnsi="Times New Roman"/>
          <w:sz w:val="28"/>
          <w:szCs w:val="28"/>
        </w:rPr>
        <w:t xml:space="preserve">   Предусматривается изменение дефицита бюджета на </w:t>
      </w:r>
      <w:proofErr w:type="spellStart"/>
      <w:r w:rsidR="008D7356" w:rsidRPr="006D7369">
        <w:rPr>
          <w:rFonts w:ascii="Times New Roman" w:hAnsi="Times New Roman"/>
          <w:sz w:val="28"/>
          <w:szCs w:val="28"/>
        </w:rPr>
        <w:t>профицит</w:t>
      </w:r>
      <w:proofErr w:type="spellEnd"/>
      <w:r w:rsidR="008D7356" w:rsidRPr="006D7369">
        <w:rPr>
          <w:rFonts w:ascii="Times New Roman" w:hAnsi="Times New Roman"/>
          <w:sz w:val="28"/>
          <w:szCs w:val="28"/>
        </w:rPr>
        <w:t xml:space="preserve">  бюджета муниципального района </w:t>
      </w:r>
      <w:proofErr w:type="spellStart"/>
      <w:r w:rsidR="008D7356"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="008D7356"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  в сумме 126,7 тыс</w:t>
      </w:r>
      <w:proofErr w:type="gramStart"/>
      <w:r w:rsidR="008D7356" w:rsidRPr="006D7369">
        <w:rPr>
          <w:rFonts w:ascii="Times New Roman" w:hAnsi="Times New Roman"/>
          <w:sz w:val="28"/>
          <w:szCs w:val="28"/>
        </w:rPr>
        <w:t>.р</w:t>
      </w:r>
      <w:proofErr w:type="gramEnd"/>
      <w:r w:rsidR="008D7356" w:rsidRPr="006D7369">
        <w:rPr>
          <w:rFonts w:ascii="Times New Roman" w:hAnsi="Times New Roman"/>
          <w:sz w:val="28"/>
          <w:szCs w:val="28"/>
        </w:rPr>
        <w:t>уб.</w:t>
      </w:r>
    </w:p>
    <w:p w:rsidR="008D7356" w:rsidRPr="006D7369" w:rsidRDefault="008D7356" w:rsidP="0003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356" w:rsidRPr="006D7369" w:rsidRDefault="008D7356" w:rsidP="008D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 xml:space="preserve">Данные о вносимых изменениях представлены в таблице: 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356" w:rsidRPr="006D7369" w:rsidTr="00794CF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8D73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69">
              <w:rPr>
                <w:rFonts w:ascii="Times New Roman" w:hAnsi="Times New Roman"/>
                <w:b/>
                <w:sz w:val="28"/>
                <w:szCs w:val="28"/>
              </w:rPr>
              <w:t>Утверждено по состоянию на 01.01.2018, тыс. рублей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475774,5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475774,5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Дефицит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D7356" w:rsidRPr="006D7369" w:rsidTr="00794CF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69">
              <w:rPr>
                <w:rFonts w:ascii="Times New Roman" w:hAnsi="Times New Roman"/>
                <w:b/>
                <w:sz w:val="28"/>
                <w:szCs w:val="28"/>
              </w:rPr>
              <w:t>Изменения согласно проекту решения, тыс. рублей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115213,3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115086,6</w:t>
            </w:r>
          </w:p>
        </w:tc>
      </w:tr>
      <w:tr w:rsidR="008D7356" w:rsidRPr="006D7369" w:rsidTr="00794CF6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369">
              <w:rPr>
                <w:rFonts w:ascii="Times New Roman" w:hAnsi="Times New Roman"/>
                <w:b/>
                <w:sz w:val="28"/>
                <w:szCs w:val="28"/>
              </w:rPr>
              <w:t>Предлагается утвердить согласно проекту решения, тыс. рублей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590987,8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590861,1</w:t>
            </w:r>
          </w:p>
        </w:tc>
      </w:tr>
      <w:tr w:rsidR="008D7356" w:rsidRPr="006D7369" w:rsidTr="00794CF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7369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56" w:rsidRPr="006D7369" w:rsidRDefault="008D7356" w:rsidP="0079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369">
              <w:rPr>
                <w:rFonts w:ascii="Times New Roman" w:hAnsi="Times New Roman"/>
                <w:sz w:val="28"/>
                <w:szCs w:val="28"/>
              </w:rPr>
              <w:t>126,7</w:t>
            </w:r>
          </w:p>
        </w:tc>
      </w:tr>
    </w:tbl>
    <w:p w:rsidR="008D7356" w:rsidRPr="006D7369" w:rsidRDefault="008D7356" w:rsidP="0003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584" w:rsidRPr="006D7369" w:rsidRDefault="008D7356" w:rsidP="008D73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7369">
        <w:rPr>
          <w:rFonts w:ascii="Times New Roman" w:hAnsi="Times New Roman"/>
          <w:sz w:val="28"/>
          <w:szCs w:val="28"/>
        </w:rPr>
        <w:t xml:space="preserve">Общие объемы доходов и расходов бюджета муниципального района </w:t>
      </w:r>
      <w:proofErr w:type="spellStart"/>
      <w:r w:rsidRPr="006D7369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/>
          <w:sz w:val="28"/>
          <w:szCs w:val="28"/>
        </w:rPr>
        <w:t xml:space="preserve"> район Республики Башкортостан,  предусмотренные в тексте проекта решения, соответствуют объемам доходов и расходов, отраженным в соответствующих приложениях к проекту решения.</w:t>
      </w:r>
    </w:p>
    <w:p w:rsidR="008D7356" w:rsidRPr="006D7369" w:rsidRDefault="008D7356" w:rsidP="008D73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69">
        <w:rPr>
          <w:rFonts w:ascii="Times New Roman" w:hAnsi="Times New Roman" w:cs="Times New Roman"/>
          <w:b/>
          <w:sz w:val="28"/>
          <w:szCs w:val="28"/>
        </w:rPr>
        <w:t xml:space="preserve">Доходы бюджета муниципального района </w:t>
      </w:r>
      <w:proofErr w:type="spellStart"/>
      <w:r w:rsidRPr="006D736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за 1 квартал 2018 года</w:t>
      </w:r>
    </w:p>
    <w:p w:rsidR="008D7356" w:rsidRDefault="003F3F1D" w:rsidP="001D3E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Совета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доходная</w:t>
      </w: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бюджета уточняется, в том числе за счет:</w:t>
      </w:r>
    </w:p>
    <w:p w:rsidR="001D3EA4" w:rsidRDefault="001D3EA4" w:rsidP="001D3E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Увеличения субсидии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строительству и реконструкции объектов водоснабжения и водоотведения,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теплоснабженияв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B82776">
        <w:rPr>
          <w:rFonts w:ascii="Times New Roman" w:hAnsi="Times New Roman" w:cs="Times New Roman"/>
          <w:sz w:val="28"/>
          <w:szCs w:val="28"/>
        </w:rPr>
        <w:t xml:space="preserve"> - </w:t>
      </w:r>
      <w:r w:rsidRPr="00F30340">
        <w:rPr>
          <w:rFonts w:ascii="Times New Roman" w:hAnsi="Times New Roman" w:cs="Times New Roman"/>
          <w:sz w:val="28"/>
          <w:szCs w:val="28"/>
        </w:rPr>
        <w:t xml:space="preserve"> 67</w:t>
      </w:r>
      <w:r w:rsidR="00B82776">
        <w:rPr>
          <w:rFonts w:ascii="Times New Roman" w:hAnsi="Times New Roman" w:cs="Times New Roman"/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>000,0 тыс.руб</w:t>
      </w:r>
      <w:r w:rsidR="00B82776">
        <w:rPr>
          <w:rFonts w:ascii="Times New Roman" w:hAnsi="Times New Roman" w:cs="Times New Roman"/>
          <w:sz w:val="28"/>
          <w:szCs w:val="28"/>
        </w:rPr>
        <w:t>лей</w:t>
      </w:r>
      <w:r w:rsidRPr="00F30340">
        <w:rPr>
          <w:rFonts w:ascii="Times New Roman" w:hAnsi="Times New Roman" w:cs="Times New Roman"/>
          <w:sz w:val="28"/>
          <w:szCs w:val="28"/>
        </w:rPr>
        <w:t>,</w:t>
      </w:r>
      <w:r w:rsidRPr="001D3EA4">
        <w:t xml:space="preserve"> </w:t>
      </w:r>
      <w:r w:rsidR="00B82776">
        <w:rPr>
          <w:rFonts w:ascii="Times New Roman" w:hAnsi="Times New Roman" w:cs="Times New Roman"/>
          <w:sz w:val="28"/>
          <w:szCs w:val="28"/>
        </w:rPr>
        <w:t>с</w:t>
      </w:r>
      <w:r w:rsidR="00B82776" w:rsidRPr="00B82776">
        <w:rPr>
          <w:rFonts w:ascii="Times New Roman" w:hAnsi="Times New Roman" w:cs="Times New Roman"/>
          <w:sz w:val="28"/>
          <w:szCs w:val="28"/>
        </w:rPr>
        <w:t>убсидии бюджетам муниципальных районов на финансовое обеспечение отдельных полномочий</w:t>
      </w:r>
      <w:r w:rsidR="00B82776">
        <w:rPr>
          <w:rFonts w:ascii="Times New Roman" w:hAnsi="Times New Roman" w:cs="Times New Roman"/>
          <w:sz w:val="28"/>
          <w:szCs w:val="28"/>
        </w:rPr>
        <w:t xml:space="preserve"> – 5 462,8 тыс.рублей, </w:t>
      </w:r>
      <w:r w:rsidR="00B82776" w:rsidRPr="00B82776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="00B82776" w:rsidRPr="00B8277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82776" w:rsidRPr="00B82776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</w:r>
      <w:r w:rsidR="00B82776">
        <w:rPr>
          <w:rFonts w:ascii="Times New Roman" w:hAnsi="Times New Roman" w:cs="Times New Roman"/>
          <w:sz w:val="28"/>
          <w:szCs w:val="28"/>
        </w:rPr>
        <w:t xml:space="preserve"> – 25 953,4 тыс</w:t>
      </w:r>
      <w:proofErr w:type="gramStart"/>
      <w:r w:rsidR="00B827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2776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B82776" w:rsidRPr="00B82776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="00B82776" w:rsidRPr="00B8277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82776" w:rsidRPr="00B82776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</w:r>
      <w:r w:rsidR="00B82776">
        <w:rPr>
          <w:rFonts w:ascii="Times New Roman" w:hAnsi="Times New Roman" w:cs="Times New Roman"/>
          <w:sz w:val="28"/>
          <w:szCs w:val="28"/>
        </w:rPr>
        <w:t xml:space="preserve"> – 5 566,6 тыс.рублей.</w:t>
      </w:r>
    </w:p>
    <w:p w:rsidR="00106A58" w:rsidRDefault="00106A58" w:rsidP="001D3EA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126E5B" w:rsidRPr="00126E5B"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</w:t>
      </w:r>
      <w:proofErr w:type="gramEnd"/>
      <w:r w:rsidR="00126E5B" w:rsidRPr="00126E5B">
        <w:rPr>
          <w:rFonts w:ascii="Times New Roman" w:hAnsi="Times New Roman" w:cs="Times New Roman"/>
          <w:sz w:val="28"/>
          <w:szCs w:val="28"/>
        </w:rPr>
        <w:t xml:space="preserve">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6E5B">
        <w:rPr>
          <w:rFonts w:ascii="Times New Roman" w:hAnsi="Times New Roman" w:cs="Times New Roman"/>
          <w:sz w:val="28"/>
          <w:szCs w:val="28"/>
        </w:rPr>
        <w:t>3 814,7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126E5B" w:rsidRPr="00126E5B">
        <w:rPr>
          <w:rFonts w:ascii="Times New Roman" w:hAnsi="Times New Roman" w:cs="Times New Roman"/>
          <w:sz w:val="28"/>
          <w:szCs w:val="28"/>
        </w:rPr>
        <w:t xml:space="preserve">субвенции на обеспечение </w:t>
      </w:r>
      <w:r w:rsidR="00126E5B" w:rsidRPr="00126E5B">
        <w:rPr>
          <w:rFonts w:ascii="Times New Roman" w:hAnsi="Times New Roman" w:cs="Times New Roman"/>
          <w:sz w:val="28"/>
          <w:szCs w:val="28"/>
        </w:rPr>
        <w:lastRenderedPageBreak/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6E5B">
        <w:rPr>
          <w:rFonts w:ascii="Times New Roman" w:hAnsi="Times New Roman" w:cs="Times New Roman"/>
          <w:sz w:val="28"/>
          <w:szCs w:val="28"/>
        </w:rPr>
        <w:t>4 391,2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126E5B" w:rsidRPr="00126E5B"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</w:r>
      <w:r w:rsidR="00126E5B">
        <w:rPr>
          <w:rFonts w:ascii="Times New Roman" w:hAnsi="Times New Roman" w:cs="Times New Roman"/>
          <w:sz w:val="28"/>
          <w:szCs w:val="28"/>
        </w:rPr>
        <w:t xml:space="preserve"> – 3 533,0 тыс</w:t>
      </w:r>
      <w:proofErr w:type="gramStart"/>
      <w:r w:rsidR="00126E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6E5B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126E5B" w:rsidRPr="00126E5B">
        <w:rPr>
          <w:rFonts w:ascii="Times New Roman" w:hAnsi="Times New Roman" w:cs="Times New Roman"/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</w:r>
      <w:r w:rsidR="00126E5B">
        <w:rPr>
          <w:rFonts w:ascii="Times New Roman" w:hAnsi="Times New Roman" w:cs="Times New Roman"/>
          <w:sz w:val="28"/>
          <w:szCs w:val="28"/>
        </w:rPr>
        <w:t xml:space="preserve"> – 1 174,1 </w:t>
      </w:r>
      <w:r w:rsidR="004B32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32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32E3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4B32E3" w:rsidRPr="004B32E3">
        <w:rPr>
          <w:rFonts w:ascii="Times New Roman" w:hAnsi="Times New Roman" w:cs="Times New Roman"/>
          <w:sz w:val="28"/>
          <w:szCs w:val="28"/>
        </w:rPr>
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</w:r>
      <w:r w:rsidR="004B32E3">
        <w:rPr>
          <w:rFonts w:ascii="Times New Roman" w:hAnsi="Times New Roman" w:cs="Times New Roman"/>
          <w:sz w:val="28"/>
          <w:szCs w:val="28"/>
        </w:rPr>
        <w:t xml:space="preserve"> – 943,8 тыс</w:t>
      </w:r>
      <w:proofErr w:type="gramStart"/>
      <w:r w:rsidR="004B32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32E3">
        <w:rPr>
          <w:rFonts w:ascii="Times New Roman" w:hAnsi="Times New Roman" w:cs="Times New Roman"/>
          <w:sz w:val="28"/>
          <w:szCs w:val="28"/>
        </w:rPr>
        <w:t>ублей.</w:t>
      </w:r>
    </w:p>
    <w:p w:rsidR="006D7369" w:rsidRDefault="006D7369" w:rsidP="008D73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муниципального района </w:t>
      </w:r>
      <w:proofErr w:type="spellStart"/>
      <w:r w:rsidRPr="006D7369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6D736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за 1 квартал 2018 года</w:t>
      </w:r>
    </w:p>
    <w:p w:rsidR="006D7369" w:rsidRDefault="00F30340" w:rsidP="00F3034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Совета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расходная часть бюджета уточняется, в том числе за счет:</w:t>
      </w:r>
    </w:p>
    <w:p w:rsidR="00F30340" w:rsidRPr="00F30340" w:rsidRDefault="00F30340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Увеличения субсидии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строительству и реконструкции объектов водоснабжения и водоотведения,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теплоснабженияв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сумме 67000,0 тыс.руб., предоставлено субвенция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 в сумме 943,8 тыс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>уб.</w:t>
      </w:r>
      <w:r w:rsidRPr="00F30340">
        <w:rPr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на сумму 1300 тыс.руб.</w:t>
      </w:r>
    </w:p>
    <w:p w:rsidR="00F30340" w:rsidRPr="00F30340" w:rsidRDefault="0080071C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0340" w:rsidRPr="00F30340">
        <w:rPr>
          <w:rFonts w:ascii="Times New Roman" w:hAnsi="Times New Roman" w:cs="Times New Roman"/>
          <w:sz w:val="28"/>
          <w:szCs w:val="28"/>
        </w:rPr>
        <w:t xml:space="preserve">редоставлена субсидия на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 1228,1 тыс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>уб.;</w:t>
      </w:r>
      <w:r w:rsidR="00F30340" w:rsidRPr="00F30340">
        <w:rPr>
          <w:sz w:val="28"/>
          <w:szCs w:val="28"/>
        </w:rPr>
        <w:t xml:space="preserve"> </w:t>
      </w:r>
      <w:r w:rsidR="00F30340" w:rsidRPr="00F303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 в сумме 25953,4 тыс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>уб.</w:t>
      </w:r>
    </w:p>
    <w:p w:rsidR="00F30340" w:rsidRPr="00F30340" w:rsidRDefault="0080071C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30340" w:rsidRPr="00F30340">
        <w:rPr>
          <w:rFonts w:ascii="Times New Roman" w:hAnsi="Times New Roman" w:cs="Times New Roman"/>
          <w:sz w:val="28"/>
          <w:szCs w:val="28"/>
        </w:rPr>
        <w:t>редоставлена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образование, Субвенции на обеспечение государственных гарантий реализации прав на получение общедоступного и бесплатного </w:t>
      </w:r>
      <w:r w:rsidR="00F30340" w:rsidRPr="00F30340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программ,</w:t>
      </w:r>
      <w:r w:rsidR="00F30340" w:rsidRPr="00F30340">
        <w:rPr>
          <w:sz w:val="28"/>
          <w:szCs w:val="28"/>
        </w:rPr>
        <w:t xml:space="preserve"> </w:t>
      </w:r>
      <w:r w:rsidR="00F30340" w:rsidRPr="00F30340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организаций,</w:t>
      </w:r>
      <w:r w:rsidR="00F30340" w:rsidRPr="00F30340">
        <w:rPr>
          <w:sz w:val="28"/>
          <w:szCs w:val="28"/>
        </w:rPr>
        <w:t xml:space="preserve"> </w:t>
      </w:r>
      <w:r w:rsidR="00F30340" w:rsidRPr="00F30340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программ,</w:t>
      </w:r>
      <w:r w:rsidR="00F30340" w:rsidRPr="00F30340">
        <w:rPr>
          <w:sz w:val="28"/>
          <w:szCs w:val="28"/>
        </w:rPr>
        <w:t xml:space="preserve"> </w:t>
      </w:r>
      <w:r w:rsidR="00F30340" w:rsidRPr="00F303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до средней заработной платы учителей в Республике Башкортостан в сумме-17241,5 тыс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>уб. Предоставлена</w:t>
      </w:r>
      <w:r w:rsidR="00F30340" w:rsidRPr="00F30340">
        <w:rPr>
          <w:sz w:val="28"/>
          <w:szCs w:val="28"/>
        </w:rPr>
        <w:t xml:space="preserve"> </w:t>
      </w:r>
      <w:r w:rsidR="00F30340" w:rsidRPr="00F30340">
        <w:rPr>
          <w:rFonts w:ascii="Times New Roman" w:hAnsi="Times New Roman" w:cs="Times New Roman"/>
          <w:sz w:val="28"/>
          <w:szCs w:val="28"/>
        </w:rPr>
        <w:t xml:space="preserve">субсидия на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приобретение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металодетектора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в сумме 45,0 тыс.руб., на увеличение фонда оплаты труда </w:t>
      </w:r>
      <w:r w:rsidR="00F30340" w:rsidRPr="00F30340">
        <w:rPr>
          <w:rFonts w:ascii="Times New Roman" w:hAnsi="Times New Roman" w:cs="Times New Roman"/>
          <w:sz w:val="28"/>
          <w:szCs w:val="28"/>
        </w:rPr>
        <w:lastRenderedPageBreak/>
        <w:t xml:space="preserve">(МРОТ)5417,8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тыс.руб.,субсидии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30340" w:rsidRPr="00F3034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30340" w:rsidRPr="00F30340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инициативах-1044,0 тыс</w:t>
      </w:r>
      <w:proofErr w:type="gramStart"/>
      <w:r w:rsidR="00F30340"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0340" w:rsidRPr="00F30340">
        <w:rPr>
          <w:rFonts w:ascii="Times New Roman" w:hAnsi="Times New Roman" w:cs="Times New Roman"/>
          <w:sz w:val="28"/>
          <w:szCs w:val="28"/>
        </w:rPr>
        <w:t>уб.</w:t>
      </w:r>
    </w:p>
    <w:p w:rsidR="00F30340" w:rsidRDefault="00F30340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40">
        <w:rPr>
          <w:rFonts w:ascii="Times New Roman" w:hAnsi="Times New Roman" w:cs="Times New Roman"/>
          <w:sz w:val="28"/>
          <w:szCs w:val="28"/>
        </w:rPr>
        <w:t>Уменьшения</w:t>
      </w:r>
      <w:r w:rsidRPr="00F30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>расходов  на реализацию проектов развития общественной инфраструктуры, основанных на местных инициативах за счет средств местных бюджетов на сумму 157,0 тыс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>уб.,</w:t>
      </w:r>
      <w:r w:rsidRPr="00F30340">
        <w:rPr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улучшение жилищных условий граждан, проживающих в сельской местности (за исключением расходов,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 и на улучшение жилищных условий молодых семей и молодых специалистов, проживающих в сельской местности (за исключением расходов,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 в сумме 3646,4 тыс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>уб.,</w:t>
      </w:r>
      <w:r w:rsidRPr="00F30340">
        <w:rPr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 в сумме 250,2 тыс.руб.,</w:t>
      </w:r>
      <w:r w:rsidRPr="00F30340">
        <w:rPr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 в сумме 0,2 тыс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>уб.,</w:t>
      </w:r>
      <w:r w:rsidRPr="00F30340">
        <w:rPr>
          <w:sz w:val="28"/>
          <w:szCs w:val="28"/>
        </w:rPr>
        <w:t xml:space="preserve"> </w:t>
      </w:r>
      <w:r w:rsidRPr="00F30340">
        <w:rPr>
          <w:rFonts w:ascii="Times New Roman" w:hAnsi="Times New Roman" w:cs="Times New Roman"/>
          <w:sz w:val="28"/>
          <w:szCs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</w:r>
      <w:proofErr w:type="spellStart"/>
      <w:r w:rsidRPr="00F30340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30340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бюджета)-190,0 тыс.руб.а также по акту документальной ревизии на сумму 126,7 тыс.руб., на создание в общеобразовательных организациях, расположенных в сельской местности, условий для занятий физической культурой и спортом-716,4 тыс</w:t>
      </w:r>
      <w:proofErr w:type="gramStart"/>
      <w:r w:rsidRPr="00F30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0340">
        <w:rPr>
          <w:rFonts w:ascii="Times New Roman" w:hAnsi="Times New Roman" w:cs="Times New Roman"/>
          <w:sz w:val="28"/>
          <w:szCs w:val="28"/>
        </w:rPr>
        <w:t>уб.</w:t>
      </w:r>
    </w:p>
    <w:p w:rsidR="00E47E25" w:rsidRDefault="00E47E25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«О внесение изменений в решение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2018 год и на плановый период 2019 и 2020 годов» соответствует требованиям бюджетного законодательства и может быть рассмотрен в установленном порядке.</w:t>
      </w:r>
    </w:p>
    <w:p w:rsidR="00E47E25" w:rsidRDefault="00E47E25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E25" w:rsidRPr="00F30340" w:rsidRDefault="00E47E25" w:rsidP="00F30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КСП                                            С.Г.Айкашева </w:t>
      </w:r>
    </w:p>
    <w:p w:rsidR="00F30340" w:rsidRPr="00F30340" w:rsidRDefault="00F30340" w:rsidP="00F303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F30340" w:rsidRPr="00F30340" w:rsidSect="00FF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584"/>
    <w:rsid w:val="00037584"/>
    <w:rsid w:val="000F6F7C"/>
    <w:rsid w:val="00106A58"/>
    <w:rsid w:val="00126E5B"/>
    <w:rsid w:val="001D3EA4"/>
    <w:rsid w:val="002B57F6"/>
    <w:rsid w:val="003F3F1D"/>
    <w:rsid w:val="00410190"/>
    <w:rsid w:val="004B32E3"/>
    <w:rsid w:val="0051409E"/>
    <w:rsid w:val="005F7253"/>
    <w:rsid w:val="006D7369"/>
    <w:rsid w:val="00794CF6"/>
    <w:rsid w:val="0080071C"/>
    <w:rsid w:val="008D7356"/>
    <w:rsid w:val="00AA11F5"/>
    <w:rsid w:val="00B82776"/>
    <w:rsid w:val="00D878D0"/>
    <w:rsid w:val="00E47E25"/>
    <w:rsid w:val="00F30340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8</cp:revision>
  <dcterms:created xsi:type="dcterms:W3CDTF">2018-04-11T10:35:00Z</dcterms:created>
  <dcterms:modified xsi:type="dcterms:W3CDTF">2018-04-12T09:54:00Z</dcterms:modified>
</cp:coreProperties>
</file>