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06" w:rsidRDefault="00917B06" w:rsidP="00917B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 МУНИЦИПАЛЬНОГО                                                РАЙОНА МИШКИНСКИЙ РАЙОН РЕСПУБЛИКИ БАШКОРТОСТАН</w:t>
      </w:r>
    </w:p>
    <w:p w:rsidR="000D5BAA" w:rsidRDefault="000D5BAA" w:rsidP="00917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BAA" w:rsidRDefault="000D5BAA" w:rsidP="00917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06" w:rsidRDefault="00917B06" w:rsidP="00917B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BAA" w:rsidRDefault="000D5BAA" w:rsidP="00917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B06" w:rsidRDefault="00917B06" w:rsidP="00917B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июня 2015 года                                                                      </w:t>
      </w:r>
      <w:r w:rsidR="00CD61E2">
        <w:rPr>
          <w:rFonts w:ascii="Times New Roman" w:hAnsi="Times New Roman" w:cs="Times New Roman"/>
          <w:sz w:val="28"/>
          <w:szCs w:val="28"/>
        </w:rPr>
        <w:t>№97/3</w:t>
      </w:r>
    </w:p>
    <w:p w:rsidR="00917B06" w:rsidRDefault="00917B06" w:rsidP="0091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основных мероприятий по подготовке и проведению дополнительных в</w:t>
      </w:r>
      <w:r w:rsidR="00701AA3">
        <w:rPr>
          <w:rFonts w:ascii="Times New Roman" w:hAnsi="Times New Roman" w:cs="Times New Roman"/>
          <w:b/>
          <w:sz w:val="28"/>
          <w:szCs w:val="28"/>
        </w:rPr>
        <w:t>ыборов депутата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Мишкинский район Республики Башкортостан</w:t>
      </w:r>
    </w:p>
    <w:p w:rsidR="00701AA3" w:rsidRDefault="00701AA3" w:rsidP="0091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сентября 2015 года</w:t>
      </w:r>
    </w:p>
    <w:p w:rsidR="00917B06" w:rsidRDefault="00917B06" w:rsidP="00917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9E0" w:rsidRDefault="00917B06" w:rsidP="00B659E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9 статьи 26  Федерального закона «Об основных гарантиях избирательных прав и права на участие в референдуме граждан Российской Федерации», частью 6 статьи 25 Кодекса Республики Башкортостан о выборах территориальная избирательная комиссия муниципального района Мишкинский район Республики Башкортостан  РЕШИЛА:</w:t>
      </w:r>
    </w:p>
    <w:p w:rsidR="00917B06" w:rsidRPr="00B659E0" w:rsidRDefault="00917B06" w:rsidP="000D5B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59E0">
        <w:rPr>
          <w:rFonts w:ascii="Times New Roman" w:hAnsi="Times New Roman" w:cs="Times New Roman"/>
          <w:sz w:val="28"/>
          <w:szCs w:val="28"/>
        </w:rPr>
        <w:t>Утвердить календарный план осн</w:t>
      </w:r>
      <w:r w:rsidR="00B659E0" w:rsidRPr="00B659E0">
        <w:rPr>
          <w:rFonts w:ascii="Times New Roman" w:hAnsi="Times New Roman" w:cs="Times New Roman"/>
          <w:sz w:val="28"/>
          <w:szCs w:val="28"/>
        </w:rPr>
        <w:t xml:space="preserve">овных мероприятий по подготовке </w:t>
      </w:r>
      <w:r w:rsidR="00B659E0">
        <w:rPr>
          <w:rFonts w:ascii="Times New Roman" w:hAnsi="Times New Roman" w:cs="Times New Roman"/>
          <w:sz w:val="28"/>
          <w:szCs w:val="28"/>
        </w:rPr>
        <w:t xml:space="preserve">и </w:t>
      </w:r>
      <w:r w:rsidRPr="00B659E0">
        <w:rPr>
          <w:rFonts w:ascii="Times New Roman" w:hAnsi="Times New Roman" w:cs="Times New Roman"/>
          <w:sz w:val="28"/>
          <w:szCs w:val="28"/>
        </w:rPr>
        <w:t>проведению дополнительных в</w:t>
      </w:r>
      <w:r w:rsidR="00701AA3">
        <w:rPr>
          <w:rFonts w:ascii="Times New Roman" w:hAnsi="Times New Roman" w:cs="Times New Roman"/>
          <w:sz w:val="28"/>
          <w:szCs w:val="28"/>
        </w:rPr>
        <w:t>ыборов депутата Совета</w:t>
      </w:r>
      <w:r w:rsidRPr="00B659E0">
        <w:rPr>
          <w:rFonts w:ascii="Times New Roman" w:hAnsi="Times New Roman" w:cs="Times New Roman"/>
          <w:sz w:val="28"/>
          <w:szCs w:val="28"/>
        </w:rPr>
        <w:t xml:space="preserve"> муниципального района Мишкинский район Республики Башкортостан 13 сентября 2015 года.</w:t>
      </w:r>
    </w:p>
    <w:p w:rsidR="00917B06" w:rsidRPr="00B659E0" w:rsidRDefault="00917B06" w:rsidP="000D5B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9E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659E0">
        <w:rPr>
          <w:rFonts w:ascii="Times New Roman" w:hAnsi="Times New Roman" w:cs="Times New Roman"/>
          <w:sz w:val="28"/>
          <w:szCs w:val="28"/>
        </w:rPr>
        <w:t xml:space="preserve"> настоящее решени</w:t>
      </w:r>
      <w:r w:rsidR="00B659E0">
        <w:rPr>
          <w:rFonts w:ascii="Times New Roman" w:hAnsi="Times New Roman" w:cs="Times New Roman"/>
          <w:sz w:val="28"/>
          <w:szCs w:val="28"/>
        </w:rPr>
        <w:t xml:space="preserve">е на информационном стенде и на  </w:t>
      </w:r>
      <w:r w:rsidRPr="00B659E0">
        <w:rPr>
          <w:rFonts w:ascii="Times New Roman" w:hAnsi="Times New Roman" w:cs="Times New Roman"/>
          <w:sz w:val="28"/>
          <w:szCs w:val="28"/>
        </w:rPr>
        <w:t>сайте в сети Интернет.</w:t>
      </w:r>
    </w:p>
    <w:p w:rsidR="00917B06" w:rsidRPr="000D5BAA" w:rsidRDefault="00917B06" w:rsidP="000D5BA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5BA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И.И. </w:t>
      </w:r>
      <w:proofErr w:type="spellStart"/>
      <w:r w:rsidRPr="000D5BAA">
        <w:rPr>
          <w:rFonts w:ascii="Times New Roman" w:hAnsi="Times New Roman" w:cs="Times New Roman"/>
          <w:sz w:val="28"/>
          <w:szCs w:val="28"/>
        </w:rPr>
        <w:t>Камиланову</w:t>
      </w:r>
      <w:proofErr w:type="spellEnd"/>
      <w:r w:rsidRPr="000D5BAA">
        <w:rPr>
          <w:rFonts w:ascii="Times New Roman" w:hAnsi="Times New Roman" w:cs="Times New Roman"/>
          <w:sz w:val="28"/>
          <w:szCs w:val="28"/>
        </w:rPr>
        <w:t>.</w:t>
      </w:r>
    </w:p>
    <w:p w:rsidR="00917B06" w:rsidRDefault="00917B06" w:rsidP="000D5BA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7B06" w:rsidRDefault="00917B06" w:rsidP="000D5BA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17B06" w:rsidRDefault="00917B06" w:rsidP="00917B0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17B06" w:rsidRDefault="00917B06" w:rsidP="00917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Апалиева</w:t>
      </w:r>
      <w:proofErr w:type="spellEnd"/>
    </w:p>
    <w:p w:rsidR="00917B06" w:rsidRDefault="00917B06" w:rsidP="00917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B06" w:rsidRDefault="00917B06" w:rsidP="00917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Камиланова</w:t>
      </w:r>
      <w:proofErr w:type="spellEnd"/>
    </w:p>
    <w:p w:rsidR="00917B06" w:rsidRDefault="00917B06" w:rsidP="00917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17B06" w:rsidRDefault="00917B06" w:rsidP="00917B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945" w:rsidRDefault="00917B06" w:rsidP="000D5BAA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2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E7C08"/>
    <w:multiLevelType w:val="hybridMultilevel"/>
    <w:tmpl w:val="66AC6BF2"/>
    <w:lvl w:ilvl="0" w:tplc="9B1AB8F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35034C7"/>
    <w:multiLevelType w:val="hybridMultilevel"/>
    <w:tmpl w:val="DD7A1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06"/>
    <w:rsid w:val="000D5BAA"/>
    <w:rsid w:val="00701AA3"/>
    <w:rsid w:val="00917B06"/>
    <w:rsid w:val="00B659E0"/>
    <w:rsid w:val="00C21945"/>
    <w:rsid w:val="00CD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1</cp:lastModifiedBy>
  <cp:revision>8</cp:revision>
  <dcterms:created xsi:type="dcterms:W3CDTF">2015-06-20T10:32:00Z</dcterms:created>
  <dcterms:modified xsi:type="dcterms:W3CDTF">2015-06-22T08:30:00Z</dcterms:modified>
</cp:coreProperties>
</file>